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9C3" w:rsidRDefault="005D79C3" w:rsidP="005D79C3">
      <w:pPr>
        <w:kinsoku w:val="0"/>
        <w:overflowPunct w:val="0"/>
        <w:autoSpaceDE w:val="0"/>
        <w:autoSpaceDN w:val="0"/>
        <w:adjustRightInd w:val="0"/>
        <w:spacing w:before="60" w:after="0" w:line="240" w:lineRule="auto"/>
        <w:ind w:left="3046" w:right="3046"/>
        <w:jc w:val="center"/>
        <w:outlineLvl w:val="0"/>
        <w:rPr>
          <w:rFonts w:ascii="Calibri" w:hAnsi="Calibri" w:cs="Calibri"/>
          <w:b/>
          <w:bCs/>
          <w:i/>
          <w:iCs/>
        </w:rPr>
      </w:pPr>
    </w:p>
    <w:p w:rsidR="005D79C3" w:rsidRDefault="005D79C3" w:rsidP="005D79C3">
      <w:pPr>
        <w:kinsoku w:val="0"/>
        <w:overflowPunct w:val="0"/>
        <w:autoSpaceDE w:val="0"/>
        <w:autoSpaceDN w:val="0"/>
        <w:adjustRightInd w:val="0"/>
        <w:spacing w:before="60" w:after="0" w:line="240" w:lineRule="auto"/>
        <w:ind w:left="3046" w:right="3046"/>
        <w:jc w:val="center"/>
        <w:outlineLvl w:val="0"/>
        <w:rPr>
          <w:rFonts w:ascii="Calibri" w:hAnsi="Calibri" w:cs="Calibri"/>
          <w:b/>
          <w:bCs/>
          <w:i/>
          <w:iCs/>
        </w:rPr>
      </w:pPr>
    </w:p>
    <w:p w:rsidR="005D79C3" w:rsidRDefault="005D79C3" w:rsidP="005D79C3">
      <w:pPr>
        <w:kinsoku w:val="0"/>
        <w:overflowPunct w:val="0"/>
        <w:autoSpaceDE w:val="0"/>
        <w:autoSpaceDN w:val="0"/>
        <w:adjustRightInd w:val="0"/>
        <w:spacing w:before="60" w:after="0" w:line="240" w:lineRule="auto"/>
        <w:ind w:left="3046" w:right="3046"/>
        <w:jc w:val="center"/>
        <w:outlineLvl w:val="0"/>
        <w:rPr>
          <w:rFonts w:ascii="Calibri" w:hAnsi="Calibri" w:cs="Calibri"/>
          <w:b/>
          <w:bCs/>
          <w:i/>
          <w:iCs/>
        </w:rPr>
      </w:pPr>
    </w:p>
    <w:p w:rsidR="005D79C3" w:rsidRDefault="005D79C3" w:rsidP="005D79C3">
      <w:pPr>
        <w:kinsoku w:val="0"/>
        <w:overflowPunct w:val="0"/>
        <w:autoSpaceDE w:val="0"/>
        <w:autoSpaceDN w:val="0"/>
        <w:adjustRightInd w:val="0"/>
        <w:spacing w:before="60" w:after="0" w:line="240" w:lineRule="auto"/>
        <w:ind w:left="3046" w:right="3046"/>
        <w:jc w:val="center"/>
        <w:outlineLvl w:val="0"/>
        <w:rPr>
          <w:rFonts w:ascii="Calibri" w:hAnsi="Calibri" w:cs="Calibri"/>
          <w:b/>
          <w:bCs/>
          <w:i/>
          <w:iCs/>
        </w:rPr>
      </w:pPr>
    </w:p>
    <w:p w:rsidR="005D79C3" w:rsidRPr="005D79C3" w:rsidRDefault="005D79C3" w:rsidP="005D79C3">
      <w:pPr>
        <w:kinsoku w:val="0"/>
        <w:overflowPunct w:val="0"/>
        <w:autoSpaceDE w:val="0"/>
        <w:autoSpaceDN w:val="0"/>
        <w:adjustRightInd w:val="0"/>
        <w:spacing w:before="60" w:after="0" w:line="240" w:lineRule="auto"/>
        <w:ind w:left="3046" w:right="3046"/>
        <w:jc w:val="center"/>
        <w:outlineLvl w:val="0"/>
        <w:rPr>
          <w:rFonts w:ascii="Calibri" w:hAnsi="Calibri" w:cs="Calibri"/>
          <w:b/>
          <w:bCs/>
          <w:i/>
          <w:iCs/>
        </w:rPr>
      </w:pPr>
      <w:r w:rsidRPr="005D79C3">
        <w:rPr>
          <w:rFonts w:ascii="Calibri" w:hAnsi="Calibri" w:cs="Calibri"/>
          <w:b/>
          <w:bCs/>
          <w:i/>
          <w:iCs/>
        </w:rPr>
        <w:t>CATHOLIC DIOCESE OF SALT LAKE CITY</w:t>
      </w:r>
    </w:p>
    <w:p w:rsidR="005D79C3" w:rsidRPr="005D79C3" w:rsidRDefault="005D79C3" w:rsidP="005D79C3">
      <w:pPr>
        <w:kinsoku w:val="0"/>
        <w:overflowPunct w:val="0"/>
        <w:autoSpaceDE w:val="0"/>
        <w:autoSpaceDN w:val="0"/>
        <w:adjustRightInd w:val="0"/>
        <w:spacing w:after="0" w:line="273" w:lineRule="auto"/>
        <w:ind w:left="757" w:right="2634" w:hanging="336"/>
        <w:rPr>
          <w:rFonts w:ascii="Calibri" w:hAnsi="Calibri" w:cs="Calibri"/>
          <w:b/>
          <w:bCs/>
          <w:i/>
          <w:iCs/>
        </w:rPr>
      </w:pPr>
      <w:r>
        <w:rPr>
          <w:rFonts w:ascii="Calibri" w:hAnsi="Calibri" w:cs="Calibri"/>
          <w:b/>
          <w:bCs/>
          <w:i/>
          <w:iCs/>
        </w:rPr>
        <w:tab/>
      </w:r>
      <w:r>
        <w:rPr>
          <w:rFonts w:ascii="Calibri" w:hAnsi="Calibri" w:cs="Calibri"/>
          <w:b/>
          <w:bCs/>
          <w:i/>
          <w:iCs/>
        </w:rPr>
        <w:tab/>
      </w:r>
      <w:r>
        <w:rPr>
          <w:rFonts w:ascii="Calibri" w:hAnsi="Calibri" w:cs="Calibri"/>
          <w:b/>
          <w:bCs/>
          <w:i/>
          <w:iCs/>
        </w:rPr>
        <w:tab/>
      </w:r>
      <w:r>
        <w:rPr>
          <w:rFonts w:ascii="Calibri" w:hAnsi="Calibri" w:cs="Calibri"/>
          <w:b/>
          <w:bCs/>
          <w:i/>
          <w:iCs/>
        </w:rPr>
        <w:tab/>
      </w:r>
      <w:r w:rsidRPr="005D79C3">
        <w:rPr>
          <w:rFonts w:ascii="Calibri" w:hAnsi="Calibri" w:cs="Calibri"/>
          <w:b/>
          <w:bCs/>
          <w:i/>
          <w:iCs/>
        </w:rPr>
        <w:t xml:space="preserve">CAPITAL DEVELOPMENT CORPORATION </w:t>
      </w:r>
      <w:r>
        <w:rPr>
          <w:rFonts w:ascii="Calibri" w:hAnsi="Calibri" w:cs="Calibri"/>
          <w:b/>
          <w:bCs/>
          <w:i/>
          <w:iCs/>
        </w:rPr>
        <w:tab/>
      </w:r>
      <w:r>
        <w:rPr>
          <w:rFonts w:ascii="Calibri" w:hAnsi="Calibri" w:cs="Calibri"/>
          <w:b/>
          <w:bCs/>
          <w:i/>
          <w:iCs/>
        </w:rPr>
        <w:tab/>
      </w:r>
      <w:r>
        <w:rPr>
          <w:rFonts w:ascii="Calibri" w:hAnsi="Calibri" w:cs="Calibri"/>
          <w:b/>
          <w:bCs/>
          <w:i/>
          <w:iCs/>
        </w:rPr>
        <w:tab/>
        <w:t xml:space="preserve">      </w:t>
      </w:r>
      <w:r w:rsidRPr="005D79C3">
        <w:rPr>
          <w:rFonts w:ascii="Calibri" w:hAnsi="Calibri" w:cs="Calibri"/>
          <w:b/>
          <w:bCs/>
          <w:i/>
          <w:iCs/>
        </w:rPr>
        <w:t>BOARD OF DIRECTORS MEETING</w:t>
      </w:r>
    </w:p>
    <w:p w:rsidR="005D79C3" w:rsidRDefault="005D79C3" w:rsidP="005D79C3">
      <w:pPr>
        <w:kinsoku w:val="0"/>
        <w:overflowPunct w:val="0"/>
        <w:autoSpaceDE w:val="0"/>
        <w:autoSpaceDN w:val="0"/>
        <w:adjustRightInd w:val="0"/>
        <w:spacing w:before="4" w:after="0" w:line="276" w:lineRule="auto"/>
        <w:ind w:left="40" w:right="2634" w:firstLine="645"/>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t xml:space="preserve">   </w:t>
      </w:r>
      <w:r w:rsidRPr="005D79C3">
        <w:rPr>
          <w:rFonts w:ascii="Calibri" w:hAnsi="Calibri" w:cs="Calibri"/>
          <w:b/>
          <w:bCs/>
        </w:rPr>
        <w:t xml:space="preserve">Meeting Minutes of May 11, 2021 Pastoral Center, </w:t>
      </w:r>
    </w:p>
    <w:p w:rsidR="005D79C3" w:rsidRPr="005D79C3" w:rsidRDefault="005D79C3" w:rsidP="005D79C3">
      <w:pPr>
        <w:kinsoku w:val="0"/>
        <w:overflowPunct w:val="0"/>
        <w:autoSpaceDE w:val="0"/>
        <w:autoSpaceDN w:val="0"/>
        <w:adjustRightInd w:val="0"/>
        <w:spacing w:before="4" w:after="0" w:line="276" w:lineRule="auto"/>
        <w:ind w:left="40" w:right="2634" w:firstLine="645"/>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       </w:t>
      </w:r>
      <w:r w:rsidRPr="005D79C3">
        <w:rPr>
          <w:rFonts w:ascii="Calibri" w:hAnsi="Calibri" w:cs="Calibri"/>
          <w:b/>
          <w:bCs/>
        </w:rPr>
        <w:t>27 C Street, Salt Lake City, Utah</w:t>
      </w:r>
    </w:p>
    <w:p w:rsidR="005D79C3" w:rsidRDefault="005D79C3" w:rsidP="005D79C3">
      <w:pPr>
        <w:kinsoku w:val="0"/>
        <w:overflowPunct w:val="0"/>
        <w:autoSpaceDE w:val="0"/>
        <w:autoSpaceDN w:val="0"/>
        <w:adjustRightInd w:val="0"/>
        <w:spacing w:before="57" w:after="0" w:line="240" w:lineRule="auto"/>
        <w:ind w:left="40"/>
        <w:rPr>
          <w:rFonts w:ascii="Calibri" w:hAnsi="Calibri" w:cs="Calibri"/>
          <w:u w:val="single"/>
        </w:rPr>
      </w:pPr>
    </w:p>
    <w:p w:rsidR="005D79C3" w:rsidRPr="005D79C3" w:rsidRDefault="005D79C3" w:rsidP="005D79C3">
      <w:pPr>
        <w:kinsoku w:val="0"/>
        <w:overflowPunct w:val="0"/>
        <w:autoSpaceDE w:val="0"/>
        <w:autoSpaceDN w:val="0"/>
        <w:adjustRightInd w:val="0"/>
        <w:spacing w:before="57" w:after="0" w:line="240" w:lineRule="auto"/>
        <w:ind w:left="40"/>
        <w:rPr>
          <w:rFonts w:ascii="Calibri" w:hAnsi="Calibri" w:cs="Calibri"/>
        </w:rPr>
      </w:pPr>
      <w:r w:rsidRPr="005D79C3">
        <w:rPr>
          <w:rFonts w:ascii="Calibri" w:hAnsi="Calibri" w:cs="Calibri"/>
          <w:u w:val="single"/>
        </w:rPr>
        <w:t>PRESENT:</w:t>
      </w:r>
    </w:p>
    <w:p w:rsidR="005D79C3" w:rsidRPr="005D79C3" w:rsidRDefault="005D79C3" w:rsidP="005D79C3">
      <w:pPr>
        <w:kinsoku w:val="0"/>
        <w:overflowPunct w:val="0"/>
        <w:autoSpaceDE w:val="0"/>
        <w:autoSpaceDN w:val="0"/>
        <w:adjustRightInd w:val="0"/>
        <w:spacing w:before="117" w:after="0" w:line="240" w:lineRule="auto"/>
        <w:ind w:left="120"/>
        <w:rPr>
          <w:rFonts w:ascii="Calibri" w:hAnsi="Calibri" w:cs="Calibri"/>
        </w:rPr>
      </w:pPr>
      <w:r w:rsidRPr="005D79C3">
        <w:rPr>
          <w:rFonts w:ascii="Calibri" w:hAnsi="Calibri" w:cs="Calibri"/>
        </w:rPr>
        <w:t xml:space="preserve">Most Reverend Oscar Solis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5D79C3">
        <w:rPr>
          <w:rFonts w:ascii="Calibri" w:hAnsi="Calibri" w:cs="Calibri"/>
        </w:rPr>
        <w:t>Doug Black</w:t>
      </w:r>
    </w:p>
    <w:p w:rsidR="005D79C3" w:rsidRPr="005D79C3" w:rsidRDefault="005D79C3" w:rsidP="005D79C3">
      <w:pPr>
        <w:kinsoku w:val="0"/>
        <w:overflowPunct w:val="0"/>
        <w:autoSpaceDE w:val="0"/>
        <w:autoSpaceDN w:val="0"/>
        <w:adjustRightInd w:val="0"/>
        <w:spacing w:before="41" w:after="0" w:line="240" w:lineRule="auto"/>
        <w:ind w:left="120"/>
        <w:rPr>
          <w:rFonts w:ascii="Calibri" w:hAnsi="Calibri" w:cs="Calibri"/>
        </w:rPr>
      </w:pPr>
      <w:r w:rsidRPr="005D79C3">
        <w:rPr>
          <w:rFonts w:ascii="Calibri" w:hAnsi="Calibri" w:cs="Calibri"/>
        </w:rPr>
        <w:t xml:space="preserve">Reverend Monsignor Colin F. Bircumshaw </w:t>
      </w:r>
      <w:r>
        <w:rPr>
          <w:rFonts w:ascii="Calibri" w:hAnsi="Calibri" w:cs="Calibri"/>
        </w:rPr>
        <w:tab/>
      </w:r>
      <w:r>
        <w:rPr>
          <w:rFonts w:ascii="Calibri" w:hAnsi="Calibri" w:cs="Calibri"/>
        </w:rPr>
        <w:tab/>
      </w:r>
      <w:r w:rsidRPr="005D79C3">
        <w:rPr>
          <w:rFonts w:ascii="Calibri" w:hAnsi="Calibri" w:cs="Calibri"/>
        </w:rPr>
        <w:t>Mark Longe</w:t>
      </w:r>
    </w:p>
    <w:p w:rsidR="005D79C3" w:rsidRPr="005D79C3" w:rsidRDefault="005D79C3" w:rsidP="005D79C3">
      <w:pPr>
        <w:kinsoku w:val="0"/>
        <w:overflowPunct w:val="0"/>
        <w:autoSpaceDE w:val="0"/>
        <w:autoSpaceDN w:val="0"/>
        <w:adjustRightInd w:val="0"/>
        <w:spacing w:before="41" w:after="0" w:line="240" w:lineRule="auto"/>
        <w:ind w:left="120"/>
        <w:rPr>
          <w:rFonts w:ascii="Calibri" w:hAnsi="Calibri" w:cs="Calibri"/>
        </w:rPr>
      </w:pPr>
      <w:r w:rsidRPr="005D79C3">
        <w:rPr>
          <w:rFonts w:ascii="Calibri" w:hAnsi="Calibri" w:cs="Calibri"/>
        </w:rPr>
        <w:t xml:space="preserve">Reverend John Evans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5D79C3">
        <w:rPr>
          <w:rFonts w:ascii="Calibri" w:hAnsi="Calibri" w:cs="Calibri"/>
        </w:rPr>
        <w:t>Kathie Roberts</w:t>
      </w:r>
    </w:p>
    <w:p w:rsidR="005D79C3" w:rsidRPr="005D79C3" w:rsidRDefault="005D79C3" w:rsidP="005D79C3">
      <w:pPr>
        <w:kinsoku w:val="0"/>
        <w:overflowPunct w:val="0"/>
        <w:autoSpaceDE w:val="0"/>
        <w:autoSpaceDN w:val="0"/>
        <w:adjustRightInd w:val="0"/>
        <w:spacing w:before="38" w:after="0" w:line="240" w:lineRule="auto"/>
        <w:ind w:left="120"/>
        <w:rPr>
          <w:rFonts w:ascii="Calibri" w:hAnsi="Calibri" w:cs="Calibri"/>
        </w:rPr>
      </w:pPr>
      <w:r w:rsidRPr="005D79C3">
        <w:rPr>
          <w:rFonts w:ascii="Calibri" w:hAnsi="Calibri" w:cs="Calibri"/>
        </w:rPr>
        <w:t xml:space="preserve">Reverend Clarence J. Sandoval </w:t>
      </w:r>
      <w:r>
        <w:rPr>
          <w:rFonts w:ascii="Calibri" w:hAnsi="Calibri" w:cs="Calibri"/>
        </w:rPr>
        <w:tab/>
      </w:r>
      <w:r>
        <w:rPr>
          <w:rFonts w:ascii="Calibri" w:hAnsi="Calibri" w:cs="Calibri"/>
        </w:rPr>
        <w:tab/>
      </w:r>
      <w:r>
        <w:rPr>
          <w:rFonts w:ascii="Calibri" w:hAnsi="Calibri" w:cs="Calibri"/>
        </w:rPr>
        <w:tab/>
      </w:r>
      <w:r w:rsidRPr="005D79C3">
        <w:rPr>
          <w:rFonts w:ascii="Calibri" w:hAnsi="Calibri" w:cs="Calibri"/>
        </w:rPr>
        <w:t>Andrea</w:t>
      </w:r>
      <w:r w:rsidRPr="005D79C3">
        <w:rPr>
          <w:rFonts w:ascii="Calibri" w:hAnsi="Calibri" w:cs="Calibri"/>
          <w:spacing w:val="-18"/>
        </w:rPr>
        <w:t xml:space="preserve"> </w:t>
      </w:r>
      <w:r w:rsidRPr="005D79C3">
        <w:rPr>
          <w:rFonts w:ascii="Calibri" w:hAnsi="Calibri" w:cs="Calibri"/>
        </w:rPr>
        <w:t>Steenburgh</w:t>
      </w:r>
    </w:p>
    <w:p w:rsidR="005D79C3" w:rsidRPr="005D79C3" w:rsidRDefault="005D79C3" w:rsidP="005D79C3">
      <w:pPr>
        <w:kinsoku w:val="0"/>
        <w:overflowPunct w:val="0"/>
        <w:autoSpaceDE w:val="0"/>
        <w:autoSpaceDN w:val="0"/>
        <w:adjustRightInd w:val="0"/>
        <w:spacing w:before="41" w:after="0" w:line="240" w:lineRule="auto"/>
        <w:ind w:left="120"/>
        <w:rPr>
          <w:rFonts w:ascii="Calibri" w:hAnsi="Calibri" w:cs="Calibri"/>
        </w:rPr>
      </w:pPr>
      <w:r w:rsidRPr="005D79C3">
        <w:rPr>
          <w:rFonts w:ascii="Calibri" w:hAnsi="Calibri" w:cs="Calibri"/>
        </w:rPr>
        <w:t xml:space="preserve">Deacon George Reade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5D79C3">
        <w:rPr>
          <w:rFonts w:ascii="Calibri" w:hAnsi="Calibri" w:cs="Calibri"/>
        </w:rPr>
        <w:t>Candice</w:t>
      </w:r>
      <w:r w:rsidRPr="005D79C3">
        <w:rPr>
          <w:rFonts w:ascii="Calibri" w:hAnsi="Calibri" w:cs="Calibri"/>
          <w:spacing w:val="-32"/>
        </w:rPr>
        <w:t xml:space="preserve"> </w:t>
      </w:r>
      <w:r w:rsidRPr="005D79C3">
        <w:rPr>
          <w:rFonts w:ascii="Calibri" w:hAnsi="Calibri" w:cs="Calibri"/>
        </w:rPr>
        <w:t>Greenwald</w:t>
      </w:r>
    </w:p>
    <w:p w:rsidR="005D79C3" w:rsidRPr="005D79C3" w:rsidRDefault="005D79C3" w:rsidP="005D79C3">
      <w:pPr>
        <w:kinsoku w:val="0"/>
        <w:overflowPunct w:val="0"/>
        <w:autoSpaceDE w:val="0"/>
        <w:autoSpaceDN w:val="0"/>
        <w:adjustRightInd w:val="0"/>
        <w:spacing w:before="41" w:after="0" w:line="240" w:lineRule="auto"/>
        <w:ind w:left="120"/>
        <w:rPr>
          <w:rFonts w:ascii="Calibri" w:hAnsi="Calibri" w:cs="Calibri"/>
        </w:rPr>
      </w:pPr>
      <w:r w:rsidRPr="005D79C3">
        <w:rPr>
          <w:rFonts w:ascii="Calibri" w:hAnsi="Calibri" w:cs="Calibri"/>
        </w:rPr>
        <w:t xml:space="preserve">Fred </w:t>
      </w:r>
      <w:proofErr w:type="spellStart"/>
      <w:r w:rsidRPr="005D79C3">
        <w:rPr>
          <w:rFonts w:ascii="Calibri" w:hAnsi="Calibri" w:cs="Calibri"/>
        </w:rPr>
        <w:t>Strasser</w:t>
      </w:r>
      <w:proofErr w:type="spellEnd"/>
      <w:r w:rsidRPr="005D79C3">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5D79C3">
        <w:rPr>
          <w:rFonts w:ascii="Calibri" w:hAnsi="Calibri" w:cs="Calibri"/>
        </w:rPr>
        <w:t>Lisa Cooper</w:t>
      </w:r>
    </w:p>
    <w:p w:rsidR="005D79C3" w:rsidRPr="005D79C3" w:rsidRDefault="005D79C3" w:rsidP="005D79C3">
      <w:pPr>
        <w:kinsoku w:val="0"/>
        <w:overflowPunct w:val="0"/>
        <w:autoSpaceDE w:val="0"/>
        <w:autoSpaceDN w:val="0"/>
        <w:adjustRightInd w:val="0"/>
        <w:spacing w:before="41" w:after="0" w:line="240" w:lineRule="auto"/>
        <w:ind w:left="120"/>
        <w:rPr>
          <w:rFonts w:ascii="Calibri" w:hAnsi="Calibri" w:cs="Calibri"/>
        </w:rPr>
      </w:pPr>
      <w:r w:rsidRPr="005D79C3">
        <w:rPr>
          <w:rFonts w:ascii="Calibri" w:hAnsi="Calibri" w:cs="Calibri"/>
        </w:rPr>
        <w:t xml:space="preserve">Darcie Costello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bookmarkStart w:id="0" w:name="_GoBack"/>
      <w:bookmarkEnd w:id="0"/>
      <w:r w:rsidRPr="005D79C3">
        <w:rPr>
          <w:rFonts w:ascii="Calibri" w:hAnsi="Calibri" w:cs="Calibri"/>
        </w:rPr>
        <w:t>Sarah Niemann</w:t>
      </w:r>
    </w:p>
    <w:p w:rsidR="005D79C3" w:rsidRDefault="005D79C3" w:rsidP="005D79C3">
      <w:pPr>
        <w:kinsoku w:val="0"/>
        <w:overflowPunct w:val="0"/>
        <w:autoSpaceDE w:val="0"/>
        <w:autoSpaceDN w:val="0"/>
        <w:adjustRightInd w:val="0"/>
        <w:spacing w:before="57" w:after="0" w:line="240" w:lineRule="auto"/>
        <w:ind w:left="40"/>
        <w:rPr>
          <w:rFonts w:ascii="Calibri" w:hAnsi="Calibri" w:cs="Calibri"/>
          <w:u w:val="single"/>
        </w:rPr>
      </w:pPr>
    </w:p>
    <w:p w:rsidR="005D79C3" w:rsidRPr="005D79C3" w:rsidRDefault="005D79C3" w:rsidP="005D79C3">
      <w:pPr>
        <w:kinsoku w:val="0"/>
        <w:overflowPunct w:val="0"/>
        <w:autoSpaceDE w:val="0"/>
        <w:autoSpaceDN w:val="0"/>
        <w:adjustRightInd w:val="0"/>
        <w:spacing w:before="57" w:after="0" w:line="240" w:lineRule="auto"/>
        <w:ind w:left="40"/>
        <w:rPr>
          <w:rFonts w:ascii="Calibri" w:hAnsi="Calibri" w:cs="Calibri"/>
        </w:rPr>
      </w:pPr>
      <w:r w:rsidRPr="005D79C3">
        <w:rPr>
          <w:rFonts w:ascii="Calibri" w:hAnsi="Calibri" w:cs="Calibri"/>
          <w:u w:val="single"/>
        </w:rPr>
        <w:t>NOT</w:t>
      </w:r>
      <w:r w:rsidRPr="005D79C3">
        <w:rPr>
          <w:rFonts w:ascii="Calibri" w:hAnsi="Calibri" w:cs="Calibri"/>
          <w:spacing w:val="1"/>
          <w:u w:val="single"/>
        </w:rPr>
        <w:t xml:space="preserve"> </w:t>
      </w:r>
      <w:r w:rsidRPr="005D79C3">
        <w:rPr>
          <w:rFonts w:ascii="Calibri" w:hAnsi="Calibri" w:cs="Calibri"/>
          <w:u w:val="single"/>
        </w:rPr>
        <w:t>PRESENT:</w:t>
      </w:r>
    </w:p>
    <w:p w:rsidR="005D79C3" w:rsidRPr="005D79C3" w:rsidRDefault="005D79C3" w:rsidP="005D79C3">
      <w:pPr>
        <w:kinsoku w:val="0"/>
        <w:overflowPunct w:val="0"/>
        <w:autoSpaceDE w:val="0"/>
        <w:autoSpaceDN w:val="0"/>
        <w:adjustRightInd w:val="0"/>
        <w:spacing w:after="0" w:line="240" w:lineRule="auto"/>
        <w:rPr>
          <w:rFonts w:ascii="Calibri" w:hAnsi="Calibri" w:cs="Calibri"/>
          <w:sz w:val="20"/>
          <w:szCs w:val="20"/>
        </w:rPr>
      </w:pPr>
    </w:p>
    <w:p w:rsidR="005D79C3" w:rsidRPr="005D79C3" w:rsidRDefault="005D79C3" w:rsidP="005D79C3">
      <w:pPr>
        <w:kinsoku w:val="0"/>
        <w:overflowPunct w:val="0"/>
        <w:autoSpaceDE w:val="0"/>
        <w:autoSpaceDN w:val="0"/>
        <w:adjustRightInd w:val="0"/>
        <w:spacing w:before="16" w:after="0" w:line="240" w:lineRule="auto"/>
        <w:ind w:left="40"/>
        <w:rPr>
          <w:rFonts w:ascii="Calibri" w:hAnsi="Calibri" w:cs="Calibri"/>
        </w:rPr>
      </w:pPr>
      <w:r w:rsidRPr="005D79C3">
        <w:rPr>
          <w:rFonts w:ascii="Calibri" w:hAnsi="Calibri" w:cs="Calibri"/>
        </w:rPr>
        <w:t>Tom</w:t>
      </w:r>
      <w:r w:rsidRPr="005D79C3">
        <w:rPr>
          <w:rFonts w:ascii="Calibri" w:hAnsi="Calibri" w:cs="Calibri"/>
          <w:spacing w:val="1"/>
        </w:rPr>
        <w:t xml:space="preserve"> </w:t>
      </w:r>
      <w:proofErr w:type="spellStart"/>
      <w:r w:rsidRPr="005D79C3">
        <w:rPr>
          <w:rFonts w:ascii="Calibri" w:hAnsi="Calibri" w:cs="Calibri"/>
        </w:rPr>
        <w:t>Zampedri</w:t>
      </w:r>
      <w:proofErr w:type="spellEnd"/>
    </w:p>
    <w:p w:rsidR="005D79C3" w:rsidRDefault="005D79C3" w:rsidP="005D79C3">
      <w:pPr>
        <w:kinsoku w:val="0"/>
        <w:overflowPunct w:val="0"/>
        <w:autoSpaceDE w:val="0"/>
        <w:autoSpaceDN w:val="0"/>
        <w:adjustRightInd w:val="0"/>
        <w:spacing w:before="57" w:after="0" w:line="240" w:lineRule="auto"/>
        <w:ind w:left="40"/>
        <w:rPr>
          <w:rFonts w:ascii="Calibri" w:hAnsi="Calibri" w:cs="Calibri"/>
          <w:u w:val="single"/>
        </w:rPr>
      </w:pPr>
    </w:p>
    <w:p w:rsidR="005D79C3" w:rsidRPr="005D79C3" w:rsidRDefault="005D79C3" w:rsidP="005D79C3">
      <w:pPr>
        <w:kinsoku w:val="0"/>
        <w:overflowPunct w:val="0"/>
        <w:autoSpaceDE w:val="0"/>
        <w:autoSpaceDN w:val="0"/>
        <w:adjustRightInd w:val="0"/>
        <w:spacing w:before="57" w:after="0" w:line="240" w:lineRule="auto"/>
        <w:ind w:left="40"/>
        <w:rPr>
          <w:rFonts w:ascii="Calibri" w:hAnsi="Calibri" w:cs="Calibri"/>
        </w:rPr>
      </w:pPr>
      <w:r w:rsidRPr="005D79C3">
        <w:rPr>
          <w:rFonts w:ascii="Calibri" w:hAnsi="Calibri" w:cs="Calibri"/>
          <w:u w:val="single"/>
        </w:rPr>
        <w:t>CALL TO ORDER AND OPENING PRAYER:</w:t>
      </w:r>
    </w:p>
    <w:p w:rsidR="005D79C3" w:rsidRPr="005D79C3" w:rsidRDefault="005D79C3" w:rsidP="005D79C3">
      <w:pPr>
        <w:kinsoku w:val="0"/>
        <w:overflowPunct w:val="0"/>
        <w:autoSpaceDE w:val="0"/>
        <w:autoSpaceDN w:val="0"/>
        <w:adjustRightInd w:val="0"/>
        <w:spacing w:after="0" w:line="240" w:lineRule="auto"/>
        <w:rPr>
          <w:rFonts w:ascii="Calibri" w:hAnsi="Calibri" w:cs="Calibri"/>
          <w:sz w:val="20"/>
          <w:szCs w:val="20"/>
        </w:rPr>
      </w:pPr>
    </w:p>
    <w:p w:rsidR="005D79C3" w:rsidRPr="005D79C3" w:rsidRDefault="005D79C3" w:rsidP="005D79C3">
      <w:pPr>
        <w:kinsoku w:val="0"/>
        <w:overflowPunct w:val="0"/>
        <w:autoSpaceDE w:val="0"/>
        <w:autoSpaceDN w:val="0"/>
        <w:adjustRightInd w:val="0"/>
        <w:spacing w:before="16" w:after="0" w:line="240" w:lineRule="auto"/>
        <w:ind w:left="40"/>
        <w:rPr>
          <w:rFonts w:ascii="Calibri" w:hAnsi="Calibri" w:cs="Calibri"/>
        </w:rPr>
      </w:pPr>
      <w:r w:rsidRPr="005D79C3">
        <w:rPr>
          <w:rFonts w:ascii="Calibri" w:hAnsi="Calibri" w:cs="Calibri"/>
        </w:rPr>
        <w:t>Meeting was called to order at 3:35 PM with opening prayer said by Father John Evans.</w:t>
      </w:r>
    </w:p>
    <w:p w:rsidR="005D79C3" w:rsidRPr="005D79C3" w:rsidRDefault="005D79C3" w:rsidP="005D79C3">
      <w:pPr>
        <w:kinsoku w:val="0"/>
        <w:overflowPunct w:val="0"/>
        <w:autoSpaceDE w:val="0"/>
        <w:autoSpaceDN w:val="0"/>
        <w:adjustRightInd w:val="0"/>
        <w:spacing w:after="0" w:line="240" w:lineRule="auto"/>
        <w:rPr>
          <w:rFonts w:ascii="Calibri" w:hAnsi="Calibri" w:cs="Calibri"/>
        </w:rPr>
      </w:pPr>
    </w:p>
    <w:p w:rsidR="005D79C3" w:rsidRDefault="005D79C3" w:rsidP="005D79C3">
      <w:pPr>
        <w:kinsoku w:val="0"/>
        <w:overflowPunct w:val="0"/>
        <w:autoSpaceDE w:val="0"/>
        <w:autoSpaceDN w:val="0"/>
        <w:adjustRightInd w:val="0"/>
        <w:spacing w:after="0" w:line="240" w:lineRule="auto"/>
        <w:ind w:left="40"/>
        <w:rPr>
          <w:rFonts w:ascii="Calibri" w:hAnsi="Calibri" w:cs="Calibri"/>
          <w:u w:val="single"/>
        </w:rPr>
      </w:pPr>
    </w:p>
    <w:p w:rsidR="005D79C3" w:rsidRPr="005D79C3" w:rsidRDefault="005D79C3" w:rsidP="005D79C3">
      <w:pPr>
        <w:kinsoku w:val="0"/>
        <w:overflowPunct w:val="0"/>
        <w:autoSpaceDE w:val="0"/>
        <w:autoSpaceDN w:val="0"/>
        <w:adjustRightInd w:val="0"/>
        <w:spacing w:after="0" w:line="240" w:lineRule="auto"/>
        <w:ind w:left="40"/>
        <w:rPr>
          <w:rFonts w:ascii="Calibri" w:hAnsi="Calibri" w:cs="Calibri"/>
        </w:rPr>
      </w:pPr>
      <w:r w:rsidRPr="005D79C3">
        <w:rPr>
          <w:rFonts w:ascii="Calibri" w:hAnsi="Calibri" w:cs="Calibri"/>
          <w:u w:val="single"/>
        </w:rPr>
        <w:t>APPROVAL OF OCTOBER 2, 2020 MINUTES:</w:t>
      </w:r>
    </w:p>
    <w:p w:rsidR="005D79C3" w:rsidRPr="005D79C3" w:rsidRDefault="005D79C3" w:rsidP="005D79C3">
      <w:pPr>
        <w:kinsoku w:val="0"/>
        <w:overflowPunct w:val="0"/>
        <w:autoSpaceDE w:val="0"/>
        <w:autoSpaceDN w:val="0"/>
        <w:adjustRightInd w:val="0"/>
        <w:spacing w:after="0" w:line="240" w:lineRule="auto"/>
        <w:rPr>
          <w:rFonts w:ascii="Calibri" w:hAnsi="Calibri" w:cs="Calibri"/>
          <w:sz w:val="20"/>
          <w:szCs w:val="20"/>
        </w:rPr>
      </w:pPr>
    </w:p>
    <w:p w:rsidR="005D79C3" w:rsidRPr="005D79C3" w:rsidRDefault="005D79C3" w:rsidP="005D79C3">
      <w:pPr>
        <w:kinsoku w:val="0"/>
        <w:overflowPunct w:val="0"/>
        <w:autoSpaceDE w:val="0"/>
        <w:autoSpaceDN w:val="0"/>
        <w:adjustRightInd w:val="0"/>
        <w:spacing w:before="181" w:after="0" w:line="278" w:lineRule="auto"/>
        <w:ind w:left="40" w:right="188"/>
        <w:rPr>
          <w:rFonts w:ascii="Calibri" w:hAnsi="Calibri" w:cs="Calibri"/>
        </w:rPr>
      </w:pPr>
      <w:r w:rsidRPr="005D79C3">
        <w:rPr>
          <w:rFonts w:ascii="Calibri" w:hAnsi="Calibri" w:cs="Calibri"/>
        </w:rPr>
        <w:t>Father John Evans and Mark Longe made a motion to approve the October 2, 2020 minutes and they were unanimously approved.</w:t>
      </w:r>
    </w:p>
    <w:p w:rsidR="005D79C3" w:rsidRPr="005D79C3" w:rsidRDefault="005D79C3" w:rsidP="005D79C3">
      <w:pPr>
        <w:kinsoku w:val="0"/>
        <w:overflowPunct w:val="0"/>
        <w:autoSpaceDE w:val="0"/>
        <w:autoSpaceDN w:val="0"/>
        <w:adjustRightInd w:val="0"/>
        <w:spacing w:after="0" w:line="240" w:lineRule="auto"/>
        <w:rPr>
          <w:rFonts w:ascii="Calibri" w:hAnsi="Calibri" w:cs="Calibri"/>
        </w:rPr>
      </w:pPr>
    </w:p>
    <w:p w:rsidR="005D79C3" w:rsidRDefault="005D79C3" w:rsidP="005D79C3">
      <w:pPr>
        <w:kinsoku w:val="0"/>
        <w:overflowPunct w:val="0"/>
        <w:autoSpaceDE w:val="0"/>
        <w:autoSpaceDN w:val="0"/>
        <w:adjustRightInd w:val="0"/>
        <w:spacing w:after="0" w:line="240" w:lineRule="auto"/>
        <w:ind w:left="40"/>
        <w:rPr>
          <w:rFonts w:ascii="Calibri" w:hAnsi="Calibri" w:cs="Calibri"/>
          <w:u w:val="single"/>
        </w:rPr>
      </w:pPr>
    </w:p>
    <w:p w:rsidR="005D79C3" w:rsidRPr="005D79C3" w:rsidRDefault="005D79C3" w:rsidP="005D79C3">
      <w:pPr>
        <w:kinsoku w:val="0"/>
        <w:overflowPunct w:val="0"/>
        <w:autoSpaceDE w:val="0"/>
        <w:autoSpaceDN w:val="0"/>
        <w:adjustRightInd w:val="0"/>
        <w:spacing w:after="0" w:line="240" w:lineRule="auto"/>
        <w:ind w:left="40"/>
        <w:rPr>
          <w:rFonts w:ascii="Calibri" w:hAnsi="Calibri" w:cs="Calibri"/>
        </w:rPr>
      </w:pPr>
      <w:r w:rsidRPr="005D79C3">
        <w:rPr>
          <w:rFonts w:ascii="Calibri" w:hAnsi="Calibri" w:cs="Calibri"/>
          <w:u w:val="single"/>
        </w:rPr>
        <w:t>D&amp;L SUMMARY REPORT:</w:t>
      </w:r>
    </w:p>
    <w:p w:rsidR="005D79C3" w:rsidRPr="005D79C3" w:rsidRDefault="005D79C3" w:rsidP="005D79C3">
      <w:pPr>
        <w:kinsoku w:val="0"/>
        <w:overflowPunct w:val="0"/>
        <w:autoSpaceDE w:val="0"/>
        <w:autoSpaceDN w:val="0"/>
        <w:adjustRightInd w:val="0"/>
        <w:spacing w:after="0" w:line="240" w:lineRule="auto"/>
        <w:rPr>
          <w:rFonts w:ascii="Calibri" w:hAnsi="Calibri" w:cs="Calibri"/>
          <w:sz w:val="20"/>
          <w:szCs w:val="20"/>
        </w:rPr>
      </w:pPr>
    </w:p>
    <w:p w:rsidR="005D79C3" w:rsidRPr="005D79C3" w:rsidRDefault="005D79C3" w:rsidP="005D79C3">
      <w:pPr>
        <w:kinsoku w:val="0"/>
        <w:overflowPunct w:val="0"/>
        <w:autoSpaceDE w:val="0"/>
        <w:autoSpaceDN w:val="0"/>
        <w:adjustRightInd w:val="0"/>
        <w:spacing w:before="16" w:after="0" w:line="278" w:lineRule="auto"/>
        <w:ind w:left="39"/>
        <w:rPr>
          <w:rFonts w:ascii="Calibri" w:hAnsi="Calibri" w:cs="Calibri"/>
        </w:rPr>
      </w:pPr>
      <w:r w:rsidRPr="005D79C3">
        <w:rPr>
          <w:rFonts w:ascii="Calibri" w:hAnsi="Calibri" w:cs="Calibri"/>
        </w:rPr>
        <w:t>Msgr. Bircumshaw referred to the D&amp;L summary report and stated that many of the D&amp;L shortfalls were paid from the D&amp;L savings accounts. He also noted that the aggregate savings account balance has not changed significantly from the prior year and the loans have decreased over the past year.</w:t>
      </w:r>
    </w:p>
    <w:p w:rsidR="005D79C3" w:rsidRPr="005D79C3" w:rsidRDefault="005D79C3" w:rsidP="005D79C3">
      <w:pPr>
        <w:kinsoku w:val="0"/>
        <w:overflowPunct w:val="0"/>
        <w:autoSpaceDE w:val="0"/>
        <w:autoSpaceDN w:val="0"/>
        <w:adjustRightInd w:val="0"/>
        <w:spacing w:before="56" w:after="0" w:line="240" w:lineRule="auto"/>
        <w:ind w:right="117"/>
        <w:jc w:val="right"/>
        <w:rPr>
          <w:rFonts w:ascii="Arial" w:hAnsi="Arial" w:cs="Arial"/>
          <w:sz w:val="16"/>
          <w:szCs w:val="16"/>
        </w:rPr>
        <w:sectPr w:rsidR="005D79C3" w:rsidRPr="005D79C3" w:rsidSect="005D79C3">
          <w:pgSz w:w="12240" w:h="15840"/>
          <w:pgMar w:top="0" w:right="1320" w:bottom="0" w:left="1320" w:header="720" w:footer="720" w:gutter="0"/>
          <w:cols w:space="720"/>
          <w:noEndnote/>
        </w:sectPr>
      </w:pPr>
    </w:p>
    <w:p w:rsidR="005D79C3" w:rsidRDefault="005D79C3" w:rsidP="005D79C3">
      <w:pPr>
        <w:kinsoku w:val="0"/>
        <w:overflowPunct w:val="0"/>
        <w:autoSpaceDE w:val="0"/>
        <w:autoSpaceDN w:val="0"/>
        <w:adjustRightInd w:val="0"/>
        <w:spacing w:before="57" w:after="0" w:line="240" w:lineRule="auto"/>
        <w:ind w:left="40"/>
        <w:rPr>
          <w:rFonts w:ascii="Calibri" w:hAnsi="Calibri" w:cs="Calibri"/>
          <w:u w:val="single"/>
        </w:rPr>
      </w:pPr>
    </w:p>
    <w:p w:rsidR="005D79C3" w:rsidRDefault="005D79C3" w:rsidP="005D79C3">
      <w:pPr>
        <w:kinsoku w:val="0"/>
        <w:overflowPunct w:val="0"/>
        <w:autoSpaceDE w:val="0"/>
        <w:autoSpaceDN w:val="0"/>
        <w:adjustRightInd w:val="0"/>
        <w:spacing w:before="57" w:after="0" w:line="240" w:lineRule="auto"/>
        <w:ind w:left="40"/>
        <w:rPr>
          <w:rFonts w:ascii="Calibri" w:hAnsi="Calibri" w:cs="Calibri"/>
          <w:u w:val="single"/>
        </w:rPr>
      </w:pPr>
    </w:p>
    <w:p w:rsidR="005D79C3" w:rsidRPr="005D79C3" w:rsidRDefault="005D79C3" w:rsidP="005D79C3">
      <w:pPr>
        <w:kinsoku w:val="0"/>
        <w:overflowPunct w:val="0"/>
        <w:autoSpaceDE w:val="0"/>
        <w:autoSpaceDN w:val="0"/>
        <w:adjustRightInd w:val="0"/>
        <w:spacing w:before="57" w:after="0" w:line="240" w:lineRule="auto"/>
        <w:ind w:left="40"/>
        <w:rPr>
          <w:rFonts w:ascii="Calibri" w:hAnsi="Calibri" w:cs="Calibri"/>
        </w:rPr>
      </w:pPr>
      <w:r w:rsidRPr="005D79C3">
        <w:rPr>
          <w:rFonts w:ascii="Calibri" w:hAnsi="Calibri" w:cs="Calibri"/>
          <w:u w:val="single"/>
        </w:rPr>
        <w:t>OTHER BUSINESS:</w:t>
      </w:r>
    </w:p>
    <w:p w:rsidR="005D79C3" w:rsidRPr="005D79C3" w:rsidRDefault="005D79C3" w:rsidP="005D79C3">
      <w:pPr>
        <w:kinsoku w:val="0"/>
        <w:overflowPunct w:val="0"/>
        <w:autoSpaceDE w:val="0"/>
        <w:autoSpaceDN w:val="0"/>
        <w:adjustRightInd w:val="0"/>
        <w:spacing w:after="0" w:line="240" w:lineRule="auto"/>
        <w:rPr>
          <w:rFonts w:ascii="Calibri" w:hAnsi="Calibri" w:cs="Calibri"/>
          <w:sz w:val="20"/>
          <w:szCs w:val="20"/>
        </w:rPr>
      </w:pPr>
    </w:p>
    <w:p w:rsidR="005D79C3" w:rsidRPr="005D79C3" w:rsidRDefault="005D79C3" w:rsidP="005D79C3">
      <w:pPr>
        <w:kinsoku w:val="0"/>
        <w:overflowPunct w:val="0"/>
        <w:autoSpaceDE w:val="0"/>
        <w:autoSpaceDN w:val="0"/>
        <w:adjustRightInd w:val="0"/>
        <w:spacing w:before="16" w:after="0" w:line="240" w:lineRule="auto"/>
        <w:ind w:left="40"/>
        <w:rPr>
          <w:rFonts w:ascii="Calibri" w:hAnsi="Calibri" w:cs="Calibri"/>
        </w:rPr>
      </w:pPr>
      <w:r w:rsidRPr="005D79C3">
        <w:rPr>
          <w:rFonts w:ascii="Calibri" w:hAnsi="Calibri" w:cs="Calibri"/>
          <w:u w:val="single"/>
        </w:rPr>
        <w:t>Secretary Transition</w:t>
      </w:r>
    </w:p>
    <w:p w:rsidR="005D79C3" w:rsidRPr="005D79C3" w:rsidRDefault="005D79C3" w:rsidP="005D79C3">
      <w:pPr>
        <w:kinsoku w:val="0"/>
        <w:overflowPunct w:val="0"/>
        <w:autoSpaceDE w:val="0"/>
        <w:autoSpaceDN w:val="0"/>
        <w:adjustRightInd w:val="0"/>
        <w:spacing w:before="57" w:after="0" w:line="276" w:lineRule="auto"/>
        <w:ind w:left="40"/>
        <w:rPr>
          <w:rFonts w:ascii="Calibri" w:hAnsi="Calibri" w:cs="Calibri"/>
        </w:rPr>
      </w:pPr>
      <w:r w:rsidRPr="005D79C3">
        <w:rPr>
          <w:rFonts w:ascii="Calibri" w:hAnsi="Calibri" w:cs="Calibri"/>
        </w:rPr>
        <w:t>Candice Greenwald noted that there will be a transition in secretaries. Lisa Cooper will be stepping down and Sarah Niemann, who was recently promoted to senior accountant, will be taking over. Lisa was thanked for her service.</w:t>
      </w:r>
    </w:p>
    <w:p w:rsidR="005D79C3" w:rsidRPr="005D79C3" w:rsidRDefault="005D79C3" w:rsidP="005D79C3">
      <w:pPr>
        <w:kinsoku w:val="0"/>
        <w:overflowPunct w:val="0"/>
        <w:autoSpaceDE w:val="0"/>
        <w:autoSpaceDN w:val="0"/>
        <w:adjustRightInd w:val="0"/>
        <w:spacing w:after="0" w:line="240" w:lineRule="auto"/>
        <w:rPr>
          <w:rFonts w:ascii="Calibri" w:hAnsi="Calibri" w:cs="Calibri"/>
        </w:rPr>
      </w:pPr>
    </w:p>
    <w:p w:rsidR="005D79C3" w:rsidRDefault="005D79C3" w:rsidP="005D79C3">
      <w:pPr>
        <w:kinsoku w:val="0"/>
        <w:overflowPunct w:val="0"/>
        <w:autoSpaceDE w:val="0"/>
        <w:autoSpaceDN w:val="0"/>
        <w:adjustRightInd w:val="0"/>
        <w:spacing w:before="173" w:after="0" w:line="240" w:lineRule="auto"/>
        <w:ind w:left="40"/>
        <w:rPr>
          <w:rFonts w:ascii="Calibri" w:hAnsi="Calibri" w:cs="Calibri"/>
          <w:u w:val="single"/>
        </w:rPr>
      </w:pPr>
    </w:p>
    <w:p w:rsidR="005D79C3" w:rsidRDefault="005D79C3" w:rsidP="005D79C3">
      <w:pPr>
        <w:kinsoku w:val="0"/>
        <w:overflowPunct w:val="0"/>
        <w:autoSpaceDE w:val="0"/>
        <w:autoSpaceDN w:val="0"/>
        <w:adjustRightInd w:val="0"/>
        <w:spacing w:before="173" w:after="0" w:line="240" w:lineRule="auto"/>
        <w:ind w:left="40"/>
        <w:rPr>
          <w:rFonts w:ascii="Calibri" w:hAnsi="Calibri" w:cs="Calibri"/>
          <w:u w:val="single"/>
        </w:rPr>
      </w:pPr>
    </w:p>
    <w:p w:rsidR="005D79C3" w:rsidRDefault="005D79C3" w:rsidP="005D79C3">
      <w:pPr>
        <w:kinsoku w:val="0"/>
        <w:overflowPunct w:val="0"/>
        <w:autoSpaceDE w:val="0"/>
        <w:autoSpaceDN w:val="0"/>
        <w:adjustRightInd w:val="0"/>
        <w:spacing w:before="173" w:after="0" w:line="240" w:lineRule="auto"/>
        <w:ind w:left="40"/>
        <w:rPr>
          <w:rFonts w:ascii="Calibri" w:hAnsi="Calibri" w:cs="Calibri"/>
          <w:u w:val="single"/>
        </w:rPr>
      </w:pPr>
    </w:p>
    <w:p w:rsidR="005D79C3" w:rsidRDefault="005D79C3" w:rsidP="005D79C3">
      <w:pPr>
        <w:kinsoku w:val="0"/>
        <w:overflowPunct w:val="0"/>
        <w:autoSpaceDE w:val="0"/>
        <w:autoSpaceDN w:val="0"/>
        <w:adjustRightInd w:val="0"/>
        <w:spacing w:before="173" w:after="0" w:line="240" w:lineRule="auto"/>
        <w:ind w:left="40"/>
        <w:rPr>
          <w:rFonts w:ascii="Calibri" w:hAnsi="Calibri" w:cs="Calibri"/>
          <w:u w:val="single"/>
        </w:rPr>
      </w:pPr>
    </w:p>
    <w:p w:rsidR="005D79C3" w:rsidRDefault="005D79C3" w:rsidP="005D79C3">
      <w:pPr>
        <w:kinsoku w:val="0"/>
        <w:overflowPunct w:val="0"/>
        <w:autoSpaceDE w:val="0"/>
        <w:autoSpaceDN w:val="0"/>
        <w:adjustRightInd w:val="0"/>
        <w:spacing w:before="173" w:after="0" w:line="240" w:lineRule="auto"/>
        <w:ind w:left="40"/>
        <w:rPr>
          <w:rFonts w:ascii="Calibri" w:hAnsi="Calibri" w:cs="Calibri"/>
          <w:u w:val="single"/>
        </w:rPr>
      </w:pPr>
    </w:p>
    <w:p w:rsidR="005D79C3" w:rsidRPr="005D79C3" w:rsidRDefault="005D79C3" w:rsidP="005D79C3">
      <w:pPr>
        <w:kinsoku w:val="0"/>
        <w:overflowPunct w:val="0"/>
        <w:autoSpaceDE w:val="0"/>
        <w:autoSpaceDN w:val="0"/>
        <w:adjustRightInd w:val="0"/>
        <w:spacing w:before="173" w:after="0" w:line="240" w:lineRule="auto"/>
        <w:ind w:left="40"/>
        <w:rPr>
          <w:rFonts w:ascii="Calibri" w:hAnsi="Calibri" w:cs="Calibri"/>
        </w:rPr>
      </w:pPr>
      <w:r w:rsidRPr="005D79C3">
        <w:rPr>
          <w:rFonts w:ascii="Calibri" w:hAnsi="Calibri" w:cs="Calibri"/>
          <w:u w:val="single"/>
        </w:rPr>
        <w:t>Website – Voice of the Faithful</w:t>
      </w:r>
    </w:p>
    <w:p w:rsidR="005D79C3" w:rsidRPr="005D79C3" w:rsidRDefault="005D79C3" w:rsidP="005D79C3">
      <w:pPr>
        <w:kinsoku w:val="0"/>
        <w:overflowPunct w:val="0"/>
        <w:autoSpaceDE w:val="0"/>
        <w:autoSpaceDN w:val="0"/>
        <w:adjustRightInd w:val="0"/>
        <w:spacing w:after="0" w:line="240" w:lineRule="auto"/>
        <w:rPr>
          <w:rFonts w:ascii="Calibri" w:hAnsi="Calibri" w:cs="Calibri"/>
          <w:sz w:val="20"/>
          <w:szCs w:val="20"/>
        </w:rPr>
      </w:pPr>
    </w:p>
    <w:p w:rsidR="005D79C3" w:rsidRPr="005D79C3" w:rsidRDefault="005D79C3" w:rsidP="005D79C3">
      <w:pPr>
        <w:kinsoku w:val="0"/>
        <w:overflowPunct w:val="0"/>
        <w:autoSpaceDE w:val="0"/>
        <w:autoSpaceDN w:val="0"/>
        <w:adjustRightInd w:val="0"/>
        <w:spacing w:before="16" w:after="0" w:line="276" w:lineRule="auto"/>
        <w:ind w:left="40" w:right="188"/>
        <w:rPr>
          <w:rFonts w:ascii="Calibri" w:hAnsi="Calibri" w:cs="Calibri"/>
        </w:rPr>
      </w:pPr>
      <w:r w:rsidRPr="005D79C3">
        <w:rPr>
          <w:rFonts w:ascii="Calibri" w:hAnsi="Calibri" w:cs="Calibri"/>
        </w:rPr>
        <w:t>Worksheet from Voice of the Faithful survey centered around Diocesan financial transparency was discussed. The worksheet for the survey allows the Diocese to score itself on transparency and gives an opportunity for improvement. They would like to see the names, credentials, terms, offices, and contact information for the committee memberships. They would also like agendas posted on the website as well as a high level summary of the minutes.</w:t>
      </w:r>
    </w:p>
    <w:p w:rsidR="005D79C3" w:rsidRPr="005D79C3" w:rsidRDefault="005D79C3" w:rsidP="005D79C3">
      <w:pPr>
        <w:kinsoku w:val="0"/>
        <w:overflowPunct w:val="0"/>
        <w:autoSpaceDE w:val="0"/>
        <w:autoSpaceDN w:val="0"/>
        <w:adjustRightInd w:val="0"/>
        <w:spacing w:before="7" w:after="0" w:line="240" w:lineRule="auto"/>
        <w:rPr>
          <w:rFonts w:ascii="Calibri" w:hAnsi="Calibri" w:cs="Calibri"/>
          <w:sz w:val="16"/>
          <w:szCs w:val="16"/>
        </w:rPr>
      </w:pPr>
    </w:p>
    <w:p w:rsidR="005D79C3" w:rsidRPr="005D79C3" w:rsidRDefault="005D79C3" w:rsidP="005D79C3">
      <w:pPr>
        <w:kinsoku w:val="0"/>
        <w:overflowPunct w:val="0"/>
        <w:autoSpaceDE w:val="0"/>
        <w:autoSpaceDN w:val="0"/>
        <w:adjustRightInd w:val="0"/>
        <w:spacing w:before="1" w:after="0" w:line="240" w:lineRule="auto"/>
        <w:ind w:left="40"/>
        <w:rPr>
          <w:rFonts w:ascii="Calibri" w:hAnsi="Calibri" w:cs="Calibri"/>
        </w:rPr>
      </w:pPr>
      <w:r w:rsidRPr="005D79C3">
        <w:rPr>
          <w:rFonts w:ascii="Calibri" w:hAnsi="Calibri" w:cs="Calibri"/>
        </w:rPr>
        <w:t>An inquiry was made regarding opposition to these postings and no opposition was noted.</w:t>
      </w:r>
    </w:p>
    <w:p w:rsidR="005D79C3" w:rsidRPr="005D79C3" w:rsidRDefault="005D79C3" w:rsidP="005D79C3">
      <w:pPr>
        <w:kinsoku w:val="0"/>
        <w:overflowPunct w:val="0"/>
        <w:autoSpaceDE w:val="0"/>
        <w:autoSpaceDN w:val="0"/>
        <w:adjustRightInd w:val="0"/>
        <w:spacing w:after="0" w:line="240" w:lineRule="auto"/>
        <w:rPr>
          <w:rFonts w:ascii="Calibri" w:hAnsi="Calibri" w:cs="Calibri"/>
        </w:rPr>
      </w:pPr>
    </w:p>
    <w:p w:rsidR="005D79C3" w:rsidRDefault="005D79C3" w:rsidP="005D79C3">
      <w:pPr>
        <w:kinsoku w:val="0"/>
        <w:overflowPunct w:val="0"/>
        <w:autoSpaceDE w:val="0"/>
        <w:autoSpaceDN w:val="0"/>
        <w:adjustRightInd w:val="0"/>
        <w:spacing w:after="0" w:line="240" w:lineRule="auto"/>
        <w:ind w:left="40"/>
        <w:rPr>
          <w:rFonts w:ascii="Calibri" w:hAnsi="Calibri" w:cs="Calibri"/>
          <w:u w:val="single"/>
        </w:rPr>
      </w:pPr>
    </w:p>
    <w:p w:rsidR="005D79C3" w:rsidRDefault="005D79C3" w:rsidP="005D79C3">
      <w:pPr>
        <w:kinsoku w:val="0"/>
        <w:overflowPunct w:val="0"/>
        <w:autoSpaceDE w:val="0"/>
        <w:autoSpaceDN w:val="0"/>
        <w:adjustRightInd w:val="0"/>
        <w:spacing w:after="0" w:line="240" w:lineRule="auto"/>
        <w:ind w:left="40"/>
        <w:rPr>
          <w:rFonts w:ascii="Calibri" w:hAnsi="Calibri" w:cs="Calibri"/>
          <w:u w:val="single"/>
        </w:rPr>
      </w:pPr>
    </w:p>
    <w:p w:rsidR="005D79C3" w:rsidRPr="005D79C3" w:rsidRDefault="005D79C3" w:rsidP="005D79C3">
      <w:pPr>
        <w:kinsoku w:val="0"/>
        <w:overflowPunct w:val="0"/>
        <w:autoSpaceDE w:val="0"/>
        <w:autoSpaceDN w:val="0"/>
        <w:adjustRightInd w:val="0"/>
        <w:spacing w:after="0" w:line="240" w:lineRule="auto"/>
        <w:ind w:left="40"/>
        <w:rPr>
          <w:rFonts w:ascii="Calibri" w:hAnsi="Calibri" w:cs="Calibri"/>
        </w:rPr>
      </w:pPr>
      <w:r w:rsidRPr="005D79C3">
        <w:rPr>
          <w:rFonts w:ascii="Calibri" w:hAnsi="Calibri" w:cs="Calibri"/>
          <w:u w:val="single"/>
        </w:rPr>
        <w:t>NEXT MEETING DATES &amp; ADJOURNMENT:</w:t>
      </w:r>
    </w:p>
    <w:p w:rsidR="005D79C3" w:rsidRPr="005D79C3" w:rsidRDefault="005D79C3" w:rsidP="005D79C3">
      <w:pPr>
        <w:kinsoku w:val="0"/>
        <w:overflowPunct w:val="0"/>
        <w:autoSpaceDE w:val="0"/>
        <w:autoSpaceDN w:val="0"/>
        <w:adjustRightInd w:val="0"/>
        <w:spacing w:after="0" w:line="240" w:lineRule="auto"/>
        <w:rPr>
          <w:rFonts w:ascii="Calibri" w:hAnsi="Calibri" w:cs="Calibri"/>
          <w:sz w:val="20"/>
          <w:szCs w:val="20"/>
        </w:rPr>
      </w:pPr>
    </w:p>
    <w:p w:rsidR="005D79C3" w:rsidRPr="005D79C3" w:rsidRDefault="005D79C3" w:rsidP="005D79C3">
      <w:pPr>
        <w:kinsoku w:val="0"/>
        <w:overflowPunct w:val="0"/>
        <w:autoSpaceDE w:val="0"/>
        <w:autoSpaceDN w:val="0"/>
        <w:adjustRightInd w:val="0"/>
        <w:spacing w:before="16" w:after="0" w:line="278" w:lineRule="auto"/>
        <w:ind w:left="40" w:right="188"/>
        <w:rPr>
          <w:rFonts w:ascii="Calibri" w:hAnsi="Calibri" w:cs="Calibri"/>
        </w:rPr>
      </w:pPr>
      <w:r w:rsidRPr="005D79C3">
        <w:rPr>
          <w:rFonts w:ascii="Calibri" w:hAnsi="Calibri" w:cs="Calibri"/>
        </w:rPr>
        <w:t>Bishop Solis thanked everyone for their service and the meeting was adjourned at 3:47 PM. The next meeting is scheduled for October 19, 2021. This meeting was closed in prayer by Deacon Reade at 3:29 pm.</w:t>
      </w:r>
    </w:p>
    <w:p w:rsidR="00177521" w:rsidRDefault="00177521"/>
    <w:sectPr w:rsidR="00177521" w:rsidSect="0089466D">
      <w:type w:val="continuous"/>
      <w:pgSz w:w="12240" w:h="15840"/>
      <w:pgMar w:top="0" w:right="1320" w:bottom="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C3"/>
    <w:rsid w:val="00177521"/>
    <w:rsid w:val="005D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A6ED"/>
  <w15:chartTrackingRefBased/>
  <w15:docId w15:val="{EDA53E2A-148C-40A4-BEF7-23944153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Niemann</dc:creator>
  <cp:keywords/>
  <dc:description/>
  <cp:lastModifiedBy>Sarah Niemann</cp:lastModifiedBy>
  <cp:revision>1</cp:revision>
  <dcterms:created xsi:type="dcterms:W3CDTF">2022-01-20T19:11:00Z</dcterms:created>
  <dcterms:modified xsi:type="dcterms:W3CDTF">2022-01-20T19:13:00Z</dcterms:modified>
</cp:coreProperties>
</file>